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concerns  p. 121 -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sliver  p. 121 -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benefit  p. 122 -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represented  p. 122 -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thrust  p. 123 -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contracted  p. 125 -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brief  p. 126 -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intervals  p. 126 -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audible  p. 128 -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exposed  p. 130 -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survive  p. 130 -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pride  p. 133 -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duty  p. 136 -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presence  p. 136 -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isolated  p. 138 -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19-21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